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CE6FD5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D565B8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kalapgyári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kiadvány költségeinek jóváhagyására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CE6FD5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CE6FD5" w:rsidRPr="00D70D17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F4054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D565B8">
        <w:rPr>
          <w:rFonts w:ascii="Adobe Garamond Pro" w:hAnsi="Adobe Garamond Pro" w:cs="Times New Roman"/>
          <w:sz w:val="24"/>
          <w:szCs w:val="24"/>
        </w:rPr>
        <w:t>A</w:t>
      </w:r>
      <w:r w:rsidR="00CE6FD5">
        <w:rPr>
          <w:rFonts w:ascii="Adobe Garamond Pro" w:hAnsi="Adobe Garamond Pro" w:cs="Times New Roman"/>
          <w:sz w:val="24"/>
          <w:szCs w:val="24"/>
        </w:rPr>
        <w:t xml:space="preserve">z 50 évvel ezelőtt alapított </w:t>
      </w:r>
      <w:r w:rsidR="00D565B8">
        <w:rPr>
          <w:rFonts w:ascii="Adobe Garamond Pro" w:hAnsi="Adobe Garamond Pro" w:cs="Times New Roman"/>
          <w:sz w:val="24"/>
          <w:szCs w:val="24"/>
        </w:rPr>
        <w:t>Kalapgyár</w:t>
      </w:r>
      <w:r w:rsidR="00CE6FD5">
        <w:rPr>
          <w:rFonts w:ascii="Adobe Garamond Pro" w:hAnsi="Adobe Garamond Pro" w:cs="Times New Roman"/>
          <w:sz w:val="24"/>
          <w:szCs w:val="24"/>
        </w:rPr>
        <w:t>ra emlékezve a készülő ünnepi kiadványhoz szükséges</w:t>
      </w:r>
      <w:r w:rsidR="00D565B8">
        <w:rPr>
          <w:rFonts w:ascii="Adobe Garamond Pro" w:hAnsi="Adobe Garamond Pro" w:cs="Times New Roman"/>
          <w:sz w:val="24"/>
          <w:szCs w:val="24"/>
        </w:rPr>
        <w:t xml:space="preserve"> hajtott borító (313.055 Ft), nyomdai előállítás</w:t>
      </w:r>
      <w:r w:rsidR="00CE6FD5">
        <w:rPr>
          <w:rFonts w:ascii="Adobe Garamond Pro" w:hAnsi="Adobe Garamond Pro" w:cs="Times New Roman"/>
          <w:sz w:val="24"/>
          <w:szCs w:val="24"/>
        </w:rPr>
        <w:t xml:space="preserve"> (591.058 Ft) költségeire előirányzat jóváhagyása szükséges. </w:t>
      </w:r>
    </w:p>
    <w:p w:rsidR="00B35C84" w:rsidRPr="00D70D17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B35C84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35C84" w:rsidRPr="00D70D17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FD5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FD5" w:rsidRPr="00D70D17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CE6FD5" w:rsidRPr="00D70D17" w:rsidRDefault="00CE6FD5" w:rsidP="00CE6FD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kalapgyári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kiadvány költségeinek jóváhagyására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6B7C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CE6FD5">
        <w:rPr>
          <w:rFonts w:ascii="Adobe Garamond Pro" w:hAnsi="Adobe Garamond Pro" w:cs="Times New Roman"/>
          <w:sz w:val="24"/>
          <w:szCs w:val="24"/>
        </w:rPr>
        <w:t>a kalapgyári kiadvány költségeire 904.113 Ft előirányzatot biztosít a hivatal költségvetésében</w:t>
      </w:r>
      <w:r w:rsidR="006B7CE8">
        <w:rPr>
          <w:rFonts w:ascii="Adobe Garamond Pro" w:hAnsi="Adobe Garamond Pro" w:cs="Times New Roman"/>
          <w:sz w:val="24"/>
          <w:szCs w:val="24"/>
        </w:rPr>
        <w:t>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313D3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FD5" w:rsidRPr="00D70D17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CE6FD5">
        <w:rPr>
          <w:rFonts w:ascii="Adobe Garamond Pro" w:hAnsi="Adobe Garamond Pro" w:cs="Times New Roman"/>
          <w:sz w:val="24"/>
          <w:szCs w:val="24"/>
        </w:rPr>
        <w:t>július 31.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6FD5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E6FD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E6FD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25A3E"/>
    <w:rsid w:val="00426040"/>
    <w:rsid w:val="00611EB5"/>
    <w:rsid w:val="006B7CE8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35C84"/>
    <w:rsid w:val="00BC2769"/>
    <w:rsid w:val="00BD0356"/>
    <w:rsid w:val="00BF556C"/>
    <w:rsid w:val="00C0709D"/>
    <w:rsid w:val="00C75A51"/>
    <w:rsid w:val="00CC5321"/>
    <w:rsid w:val="00CE6FD5"/>
    <w:rsid w:val="00CF3B5F"/>
    <w:rsid w:val="00D01F30"/>
    <w:rsid w:val="00D03C6C"/>
    <w:rsid w:val="00D4438D"/>
    <w:rsid w:val="00D565B8"/>
    <w:rsid w:val="00D70D17"/>
    <w:rsid w:val="00D90B6F"/>
    <w:rsid w:val="00DB70CE"/>
    <w:rsid w:val="00E16D82"/>
    <w:rsid w:val="00E60D2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510AA8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20</cp:revision>
  <cp:lastPrinted>2018-05-04T09:23:00Z</cp:lastPrinted>
  <dcterms:created xsi:type="dcterms:W3CDTF">2013-08-09T09:16:00Z</dcterms:created>
  <dcterms:modified xsi:type="dcterms:W3CDTF">2019-07-31T09:15:00Z</dcterms:modified>
</cp:coreProperties>
</file>